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0141A" w14:textId="6E446FAC" w:rsidR="009F2668" w:rsidRPr="00982D93" w:rsidRDefault="00982D93">
      <w:pPr>
        <w:pStyle w:val="Heading1"/>
        <w:rPr>
          <w:rFonts w:ascii="Century Gothic" w:hAnsi="Century Gothic"/>
          <w:u w:val="none"/>
        </w:rPr>
      </w:pPr>
      <w:r w:rsidRPr="00982D93">
        <w:rPr>
          <w:rFonts w:ascii="Century Gothic" w:hAnsi="Century Gothic"/>
          <w:color w:val="0A0A0A"/>
          <w:u w:val="thick" w:color="1A1A1A"/>
        </w:rPr>
        <w:t xml:space="preserve">Lakewood Forest Fund Homeowner </w:t>
      </w:r>
      <w:r w:rsidR="007D3CC8" w:rsidRPr="00982D93">
        <w:rPr>
          <w:rFonts w:ascii="Century Gothic" w:hAnsi="Century Gothic"/>
          <w:color w:val="1A1A1A"/>
          <w:spacing w:val="-2"/>
          <w:u w:val="thick" w:color="1A1A1A"/>
        </w:rPr>
        <w:t>Association</w:t>
      </w:r>
    </w:p>
    <w:p w14:paraId="17D0141B" w14:textId="2E36A13D" w:rsidR="009F2668" w:rsidRPr="00982D93" w:rsidRDefault="007D3CC8">
      <w:pPr>
        <w:pStyle w:val="Heading2"/>
        <w:rPr>
          <w:rFonts w:ascii="Century Gothic" w:hAnsi="Century Gothic"/>
          <w:sz w:val="28"/>
          <w:szCs w:val="28"/>
        </w:rPr>
      </w:pPr>
      <w:r w:rsidRPr="00982D93">
        <w:rPr>
          <w:rFonts w:ascii="Century Gothic" w:hAnsi="Century Gothic"/>
          <w:color w:val="0A0A0A"/>
          <w:w w:val="105"/>
          <w:sz w:val="28"/>
          <w:szCs w:val="28"/>
        </w:rPr>
        <w:t>Board</w:t>
      </w:r>
      <w:r w:rsidR="00982D93" w:rsidRPr="00982D93">
        <w:rPr>
          <w:rFonts w:ascii="Century Gothic" w:hAnsi="Century Gothic"/>
          <w:color w:val="0A0A0A"/>
          <w:spacing w:val="-7"/>
          <w:w w:val="105"/>
          <w:sz w:val="28"/>
          <w:szCs w:val="28"/>
        </w:rPr>
        <w:t xml:space="preserve"> Meeting of Trustees Meeting Minutes</w:t>
      </w:r>
    </w:p>
    <w:p w14:paraId="17D0141C" w14:textId="41565730" w:rsidR="009F2668" w:rsidRPr="00982D93" w:rsidRDefault="00EB6392">
      <w:pPr>
        <w:spacing w:before="7"/>
        <w:ind w:left="330" w:right="11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color w:val="0A0A0A"/>
          <w:w w:val="110"/>
          <w:sz w:val="23"/>
        </w:rPr>
        <w:t>August 3</w:t>
      </w:r>
      <w:r w:rsidR="00982D93" w:rsidRPr="00982D93">
        <w:rPr>
          <w:rFonts w:ascii="Century Gothic" w:hAnsi="Century Gothic"/>
          <w:color w:val="0A0A0A"/>
          <w:w w:val="110"/>
          <w:sz w:val="23"/>
        </w:rPr>
        <w:t>, 2026</w:t>
      </w:r>
    </w:p>
    <w:p w14:paraId="17D0141D" w14:textId="77777777" w:rsidR="009F2668" w:rsidRDefault="009F2668">
      <w:pPr>
        <w:pStyle w:val="BodyText"/>
        <w:rPr>
          <w:b/>
          <w:sz w:val="22"/>
        </w:rPr>
      </w:pPr>
    </w:p>
    <w:p w14:paraId="17D0141E" w14:textId="77777777" w:rsidR="009F2668" w:rsidRDefault="009F2668">
      <w:pPr>
        <w:pStyle w:val="BodyText"/>
        <w:spacing w:before="26"/>
        <w:rPr>
          <w:b/>
          <w:sz w:val="22"/>
        </w:rPr>
      </w:pPr>
    </w:p>
    <w:p w14:paraId="17D0141F" w14:textId="0BCD0D59" w:rsidR="009F2668" w:rsidRPr="00982D93" w:rsidRDefault="007D3CC8">
      <w:pPr>
        <w:pStyle w:val="BodyText"/>
        <w:spacing w:line="242" w:lineRule="auto"/>
        <w:ind w:left="353" w:firstLine="4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</w:t>
      </w:r>
      <w:r w:rsidRPr="00982D93">
        <w:rPr>
          <w:rFonts w:ascii="Century Gothic" w:hAnsi="Century Gothic"/>
          <w:color w:val="0A0A0A"/>
          <w:spacing w:val="2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regular</w:t>
      </w:r>
      <w:r w:rsidRPr="00982D93">
        <w:rPr>
          <w:rFonts w:ascii="Century Gothic" w:hAnsi="Century Gothic"/>
          <w:color w:val="0A0A0A"/>
          <w:spacing w:val="2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</w:t>
      </w:r>
      <w:r w:rsidRPr="00982D93">
        <w:rPr>
          <w:rFonts w:ascii="Century Gothic" w:hAnsi="Century Gothic"/>
          <w:color w:val="0A0A0A"/>
          <w:spacing w:val="2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of the Board of Directors</w:t>
      </w:r>
      <w:r w:rsidRPr="00982D93">
        <w:rPr>
          <w:rFonts w:ascii="Century Gothic" w:hAnsi="Century Gothic"/>
          <w:color w:val="0A0A0A"/>
          <w:spacing w:val="2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of the </w:t>
      </w:r>
      <w:r w:rsidR="00982D93" w:rsidRPr="00982D93">
        <w:rPr>
          <w:rFonts w:ascii="Century Gothic" w:hAnsi="Century Gothic"/>
          <w:color w:val="0A0A0A"/>
          <w:sz w:val="24"/>
          <w:szCs w:val="24"/>
        </w:rPr>
        <w:t>Lakewood Forest Fund</w:t>
      </w:r>
      <w:r w:rsidRPr="00982D93">
        <w:rPr>
          <w:rFonts w:ascii="Century Gothic" w:hAnsi="Century Gothic"/>
          <w:color w:val="0A0A0A"/>
          <w:sz w:val="24"/>
          <w:szCs w:val="24"/>
        </w:rPr>
        <w:t>,</w:t>
      </w:r>
      <w:r w:rsidR="00982D93" w:rsidRPr="00982D93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Inc</w:t>
      </w:r>
      <w:r w:rsidRPr="00982D93">
        <w:rPr>
          <w:rFonts w:ascii="Century Gothic" w:hAnsi="Century Gothic"/>
          <w:color w:val="3F3F3F"/>
          <w:sz w:val="24"/>
          <w:szCs w:val="24"/>
        </w:rPr>
        <w:t xml:space="preserve">. </w:t>
      </w:r>
      <w:r w:rsidRPr="00982D93">
        <w:rPr>
          <w:rFonts w:ascii="Century Gothic" w:hAnsi="Century Gothic"/>
          <w:color w:val="0A0A0A"/>
          <w:sz w:val="24"/>
          <w:szCs w:val="24"/>
        </w:rPr>
        <w:t>was held in person and via Zoom.</w:t>
      </w:r>
    </w:p>
    <w:p w14:paraId="17D01420" w14:textId="77777777" w:rsidR="009F2668" w:rsidRPr="00982D93" w:rsidRDefault="009F2668">
      <w:pPr>
        <w:pStyle w:val="BodyText"/>
        <w:spacing w:before="1"/>
        <w:rPr>
          <w:rFonts w:ascii="Century Gothic" w:hAnsi="Century Gothic"/>
          <w:sz w:val="24"/>
          <w:szCs w:val="24"/>
        </w:rPr>
      </w:pPr>
    </w:p>
    <w:p w14:paraId="17D01421" w14:textId="071ACA8D" w:rsidR="009F2668" w:rsidRPr="00982D93" w:rsidRDefault="007D3CC8">
      <w:pPr>
        <w:pStyle w:val="BodyText"/>
        <w:spacing w:before="1" w:line="242" w:lineRule="auto"/>
        <w:ind w:left="349" w:firstLine="5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Directors Present: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="00982D93">
        <w:rPr>
          <w:rFonts w:ascii="Century Gothic" w:hAnsi="Century Gothic"/>
          <w:color w:val="0A0A0A"/>
          <w:sz w:val="24"/>
          <w:szCs w:val="24"/>
        </w:rPr>
        <w:t xml:space="preserve">Ben Anderson, Mary Davis, Michael Hahn, </w:t>
      </w:r>
      <w:r w:rsidR="00EB6392">
        <w:rPr>
          <w:rFonts w:ascii="Century Gothic" w:hAnsi="Century Gothic"/>
          <w:color w:val="0A0A0A"/>
          <w:sz w:val="24"/>
          <w:szCs w:val="24"/>
        </w:rPr>
        <w:t>Craig Estepp</w:t>
      </w:r>
      <w:r w:rsidR="00F20743">
        <w:rPr>
          <w:rFonts w:ascii="Century Gothic" w:hAnsi="Century Gothic"/>
          <w:color w:val="0A0A0A"/>
          <w:sz w:val="24"/>
          <w:szCs w:val="24"/>
        </w:rPr>
        <w:t xml:space="preserve"> </w:t>
      </w:r>
      <w:r w:rsidR="00CF0D39">
        <w:rPr>
          <w:rFonts w:ascii="Century Gothic" w:hAnsi="Century Gothic"/>
          <w:color w:val="0A0A0A"/>
          <w:sz w:val="24"/>
          <w:szCs w:val="24"/>
        </w:rPr>
        <w:t xml:space="preserve">and </w:t>
      </w:r>
      <w:r w:rsidR="00F20743">
        <w:rPr>
          <w:rFonts w:ascii="Century Gothic" w:hAnsi="Century Gothic"/>
          <w:color w:val="0A0A0A"/>
          <w:sz w:val="24"/>
          <w:szCs w:val="24"/>
        </w:rPr>
        <w:t>John Harden</w:t>
      </w:r>
      <w:r w:rsidR="003E0D70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were present at the meeting. </w:t>
      </w:r>
      <w:r w:rsidR="00434917">
        <w:rPr>
          <w:rFonts w:ascii="Century Gothic" w:hAnsi="Century Gothic"/>
          <w:color w:val="0A0A0A"/>
          <w:sz w:val="24"/>
          <w:szCs w:val="24"/>
        </w:rPr>
        <w:t xml:space="preserve"> </w:t>
      </w:r>
      <w:r w:rsidR="00434917">
        <w:rPr>
          <w:rFonts w:ascii="Century Gothic" w:hAnsi="Century Gothic"/>
          <w:color w:val="0A0A0A"/>
          <w:sz w:val="24"/>
          <w:szCs w:val="24"/>
        </w:rPr>
        <w:t>Philip Swift</w:t>
      </w:r>
      <w:r w:rsidR="00434917">
        <w:rPr>
          <w:rFonts w:ascii="Century Gothic" w:hAnsi="Century Gothic"/>
          <w:color w:val="0A0A0A"/>
          <w:sz w:val="24"/>
          <w:szCs w:val="24"/>
        </w:rPr>
        <w:t xml:space="preserve"> was absent.</w:t>
      </w:r>
    </w:p>
    <w:p w14:paraId="17D01422" w14:textId="77777777" w:rsidR="009F2668" w:rsidRPr="00982D93" w:rsidRDefault="009F2668">
      <w:pPr>
        <w:pStyle w:val="BodyText"/>
        <w:spacing w:before="5"/>
        <w:rPr>
          <w:rFonts w:ascii="Century Gothic" w:hAnsi="Century Gothic"/>
          <w:sz w:val="24"/>
          <w:szCs w:val="24"/>
        </w:rPr>
      </w:pPr>
    </w:p>
    <w:p w14:paraId="17D01423" w14:textId="316F3E2F" w:rsidR="009F2668" w:rsidRPr="00982D93" w:rsidRDefault="007D3CC8">
      <w:pPr>
        <w:pStyle w:val="BodyText"/>
        <w:spacing w:before="1" w:line="242" w:lineRule="auto"/>
        <w:ind w:left="353" w:hanging="1"/>
        <w:rPr>
          <w:rFonts w:ascii="Century Gothic" w:hAnsi="Century Gothic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Also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in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Attendance:</w:t>
      </w:r>
      <w:r w:rsidRPr="00982D93">
        <w:rPr>
          <w:rFonts w:ascii="Century Gothic" w:hAnsi="Century Gothic"/>
          <w:color w:val="0A0A0A"/>
          <w:spacing w:val="7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Tami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Smith,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A93B97">
        <w:rPr>
          <w:rFonts w:ascii="Century Gothic" w:hAnsi="Century Gothic"/>
          <w:color w:val="0A0A0A"/>
          <w:sz w:val="24"/>
          <w:szCs w:val="24"/>
        </w:rPr>
        <w:t>General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Manage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r, </w:t>
      </w:r>
      <w:r w:rsidR="00EB6392">
        <w:rPr>
          <w:rFonts w:ascii="Century Gothic" w:hAnsi="Century Gothic"/>
          <w:color w:val="0A0A0A"/>
          <w:sz w:val="24"/>
          <w:szCs w:val="24"/>
        </w:rPr>
        <w:t xml:space="preserve">Amy Hoffman, Admin, ten 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homeowners present in </w:t>
      </w:r>
      <w:r w:rsidR="0081227F">
        <w:rPr>
          <w:rFonts w:ascii="Century Gothic" w:hAnsi="Century Gothic"/>
          <w:color w:val="0A0A0A"/>
          <w:sz w:val="24"/>
          <w:szCs w:val="24"/>
        </w:rPr>
        <w:t>person,</w:t>
      </w:r>
      <w:r w:rsidR="00A93B97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and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9A757D">
        <w:rPr>
          <w:rFonts w:ascii="Century Gothic" w:hAnsi="Century Gothic"/>
          <w:color w:val="0A0A0A"/>
          <w:spacing w:val="40"/>
          <w:sz w:val="24"/>
          <w:szCs w:val="24"/>
        </w:rPr>
        <w:t>six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homeowners</w:t>
      </w:r>
      <w:r w:rsidR="00A93B97">
        <w:rPr>
          <w:rFonts w:ascii="Century Gothic" w:hAnsi="Century Gothic"/>
          <w:color w:val="0A0A0A"/>
          <w:spacing w:val="-2"/>
          <w:sz w:val="24"/>
          <w:szCs w:val="24"/>
        </w:rPr>
        <w:t xml:space="preserve"> present on the zoom call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.</w:t>
      </w:r>
    </w:p>
    <w:p w14:paraId="17D01424" w14:textId="77777777" w:rsidR="009F2668" w:rsidRPr="00982D93" w:rsidRDefault="009F2668">
      <w:pPr>
        <w:pStyle w:val="BodyText"/>
        <w:spacing w:before="22"/>
        <w:rPr>
          <w:rFonts w:ascii="Century Gothic" w:hAnsi="Century Gothic"/>
          <w:sz w:val="24"/>
          <w:szCs w:val="24"/>
        </w:rPr>
      </w:pPr>
    </w:p>
    <w:p w14:paraId="17D01425" w14:textId="77777777" w:rsidR="009F2668" w:rsidRPr="00982D93" w:rsidRDefault="007D3CC8">
      <w:pPr>
        <w:ind w:left="357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  <w:u w:val="thick" w:color="1A1A1A"/>
        </w:rPr>
        <w:t>EXECUTIVE</w:t>
      </w:r>
      <w:r w:rsidRPr="00982D93">
        <w:rPr>
          <w:rFonts w:ascii="Century Gothic" w:hAnsi="Century Gothic"/>
          <w:b/>
          <w:color w:val="1A1A1A"/>
          <w:spacing w:val="14"/>
          <w:w w:val="105"/>
          <w:sz w:val="24"/>
          <w:szCs w:val="24"/>
          <w:u w:val="thick" w:color="1A1A1A"/>
        </w:rPr>
        <w:t xml:space="preserve"> </w:t>
      </w:r>
      <w:r w:rsidRPr="00982D93"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  <w:t>SESSION</w:t>
      </w:r>
    </w:p>
    <w:p w14:paraId="17D01426" w14:textId="0879CD75" w:rsidR="009F2668" w:rsidRDefault="007D3CC8" w:rsidP="00A93B97">
      <w:pPr>
        <w:pStyle w:val="BodyText"/>
        <w:spacing w:before="10"/>
        <w:ind w:left="352" w:firstLine="2"/>
        <w:contextualSpacing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1A1A1A"/>
          <w:sz w:val="24"/>
          <w:szCs w:val="24"/>
        </w:rPr>
        <w:t>With</w:t>
      </w:r>
      <w:r w:rsidRPr="00982D93">
        <w:rPr>
          <w:rFonts w:ascii="Century Gothic" w:hAnsi="Century Gothic"/>
          <w:color w:val="1A1A1A"/>
          <w:spacing w:val="-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1A1A1A"/>
          <w:sz w:val="24"/>
          <w:szCs w:val="24"/>
        </w:rPr>
        <w:t xml:space="preserve">notice properly served </w:t>
      </w:r>
      <w:r w:rsidRPr="00982D93">
        <w:rPr>
          <w:rFonts w:ascii="Century Gothic" w:hAnsi="Century Gothic"/>
          <w:color w:val="0A0A0A"/>
          <w:sz w:val="24"/>
          <w:szCs w:val="24"/>
        </w:rPr>
        <w:t>and quorum duly established, the</w:t>
      </w:r>
      <w:r w:rsidRPr="00982D93">
        <w:rPr>
          <w:rFonts w:ascii="Century Gothic" w:hAnsi="Century Gothic"/>
          <w:color w:val="0A0A0A"/>
          <w:spacing w:val="-1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was</w:t>
      </w:r>
      <w:r w:rsidRPr="00982D93">
        <w:rPr>
          <w:rFonts w:ascii="Century Gothic" w:hAnsi="Century Gothic"/>
          <w:color w:val="0A0A0A"/>
          <w:spacing w:val="-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called to</w:t>
      </w:r>
      <w:r w:rsidRPr="00982D93">
        <w:rPr>
          <w:rFonts w:ascii="Century Gothic" w:hAnsi="Century Gothic"/>
          <w:color w:val="0A0A0A"/>
          <w:spacing w:val="-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order at</w:t>
      </w:r>
      <w:r w:rsidRPr="00982D93">
        <w:rPr>
          <w:rFonts w:ascii="Century Gothic" w:hAnsi="Century Gothic"/>
          <w:color w:val="0A0A0A"/>
          <w:spacing w:val="-1"/>
          <w:sz w:val="24"/>
          <w:szCs w:val="24"/>
        </w:rPr>
        <w:t xml:space="preserve"> </w:t>
      </w:r>
      <w:r w:rsidR="00EB6392">
        <w:rPr>
          <w:rFonts w:ascii="Century Gothic" w:hAnsi="Century Gothic"/>
          <w:color w:val="0A0A0A"/>
          <w:sz w:val="24"/>
          <w:szCs w:val="24"/>
        </w:rPr>
        <w:t>5</w:t>
      </w:r>
      <w:r w:rsidRPr="00982D93">
        <w:rPr>
          <w:rFonts w:ascii="Century Gothic" w:hAnsi="Century Gothic"/>
          <w:color w:val="0A0A0A"/>
          <w:sz w:val="24"/>
          <w:szCs w:val="24"/>
        </w:rPr>
        <w:t>:</w:t>
      </w:r>
      <w:r w:rsidR="00EB6392">
        <w:rPr>
          <w:rFonts w:ascii="Century Gothic" w:hAnsi="Century Gothic"/>
          <w:color w:val="0A0A0A"/>
          <w:sz w:val="24"/>
          <w:szCs w:val="24"/>
        </w:rPr>
        <w:t>58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</w:t>
      </w:r>
      <w:r w:rsidRPr="00982D93">
        <w:rPr>
          <w:rFonts w:ascii="Century Gothic" w:hAnsi="Century Gothic"/>
          <w:color w:val="666666"/>
          <w:sz w:val="24"/>
          <w:szCs w:val="24"/>
        </w:rPr>
        <w:t xml:space="preserve">.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The Board reviewed </w:t>
      </w:r>
      <w:r w:rsidR="008C7853">
        <w:rPr>
          <w:rFonts w:ascii="Century Gothic" w:hAnsi="Century Gothic"/>
          <w:color w:val="0A0A0A"/>
          <w:sz w:val="24"/>
          <w:szCs w:val="24"/>
        </w:rPr>
        <w:t>inspection report, AR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 delinquency,</w:t>
      </w:r>
      <w:r w:rsidRPr="00982D93">
        <w:rPr>
          <w:rFonts w:ascii="Century Gothic" w:hAnsi="Century Gothic"/>
          <w:color w:val="0A0A0A"/>
          <w:spacing w:val="3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Legal Status reports</w:t>
      </w:r>
      <w:r w:rsidR="00EB6392">
        <w:rPr>
          <w:rFonts w:ascii="Century Gothic" w:hAnsi="Century Gothic"/>
          <w:color w:val="0A0A0A"/>
          <w:sz w:val="24"/>
          <w:szCs w:val="24"/>
        </w:rPr>
        <w:t>, updating the paint color listing, additional tree planting proposal and adding an aerator to the lake.</w:t>
      </w:r>
    </w:p>
    <w:p w14:paraId="17D01427" w14:textId="369A0844" w:rsidR="009F2668" w:rsidRDefault="007D3CC8" w:rsidP="00A93B97">
      <w:pPr>
        <w:pStyle w:val="BodyText"/>
        <w:spacing w:before="5"/>
        <w:ind w:left="348" w:right="966" w:hanging="3"/>
        <w:contextualSpacing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Adjournment:</w:t>
      </w:r>
      <w:r w:rsidRPr="00982D93">
        <w:rPr>
          <w:rFonts w:ascii="Century Gothic" w:hAnsi="Century Gothic"/>
          <w:color w:val="0A0A0A"/>
          <w:spacing w:val="2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with</w:t>
      </w:r>
      <w:r w:rsidRPr="00982D93">
        <w:rPr>
          <w:rFonts w:ascii="Century Gothic" w:hAnsi="Century Gothic"/>
          <w:color w:val="0A0A0A"/>
          <w:spacing w:val="-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no other business, the</w:t>
      </w:r>
      <w:r w:rsidRPr="00982D93">
        <w:rPr>
          <w:rFonts w:ascii="Century Gothic" w:hAnsi="Century Gothic"/>
          <w:color w:val="0A0A0A"/>
          <w:spacing w:val="-1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adjourned to</w:t>
      </w:r>
      <w:r w:rsidRPr="00982D93">
        <w:rPr>
          <w:rFonts w:ascii="Century Gothic" w:hAnsi="Century Gothic"/>
          <w:color w:val="0A0A0A"/>
          <w:spacing w:val="-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the</w:t>
      </w:r>
      <w:r w:rsidRPr="00982D93">
        <w:rPr>
          <w:rFonts w:ascii="Century Gothic" w:hAnsi="Century Gothic"/>
          <w:color w:val="0A0A0A"/>
          <w:spacing w:val="-8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Open</w:t>
      </w:r>
      <w:r w:rsidRPr="00982D93">
        <w:rPr>
          <w:rFonts w:ascii="Century Gothic" w:hAnsi="Century Gothic"/>
          <w:color w:val="0A0A0A"/>
          <w:spacing w:val="-6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Session at</w:t>
      </w:r>
      <w:r w:rsidRPr="00982D93">
        <w:rPr>
          <w:rFonts w:ascii="Century Gothic" w:hAnsi="Century Gothic"/>
          <w:color w:val="0A0A0A"/>
          <w:spacing w:val="-3"/>
          <w:sz w:val="24"/>
          <w:szCs w:val="24"/>
        </w:rPr>
        <w:t xml:space="preserve"> </w:t>
      </w:r>
      <w:r w:rsidR="008C7853">
        <w:rPr>
          <w:rFonts w:ascii="Century Gothic" w:hAnsi="Century Gothic"/>
          <w:color w:val="0A0A0A"/>
          <w:sz w:val="24"/>
          <w:szCs w:val="24"/>
        </w:rPr>
        <w:t>6:5</w:t>
      </w:r>
      <w:r w:rsidR="00EB6392">
        <w:rPr>
          <w:rFonts w:ascii="Century Gothic" w:hAnsi="Century Gothic"/>
          <w:color w:val="0A0A0A"/>
          <w:sz w:val="24"/>
          <w:szCs w:val="24"/>
        </w:rPr>
        <w:t>7</w:t>
      </w:r>
      <w:r w:rsidRPr="00982D93">
        <w:rPr>
          <w:rFonts w:ascii="Century Gothic" w:hAnsi="Century Gothic"/>
          <w:color w:val="0A0A0A"/>
          <w:spacing w:val="-6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PM.</w:t>
      </w:r>
    </w:p>
    <w:p w14:paraId="33726E40" w14:textId="77777777" w:rsidR="008C7853" w:rsidRPr="00982D93" w:rsidRDefault="008C7853" w:rsidP="00A93B97">
      <w:pPr>
        <w:pStyle w:val="BodyText"/>
        <w:spacing w:before="5"/>
        <w:ind w:left="348" w:right="966" w:hanging="3"/>
        <w:contextualSpacing/>
        <w:rPr>
          <w:rFonts w:ascii="Century Gothic" w:hAnsi="Century Gothic"/>
          <w:sz w:val="24"/>
          <w:szCs w:val="24"/>
        </w:rPr>
      </w:pPr>
    </w:p>
    <w:p w14:paraId="17D01428" w14:textId="77777777" w:rsidR="009F2668" w:rsidRDefault="007D3CC8">
      <w:pPr>
        <w:spacing w:before="9"/>
        <w:ind w:left="353"/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  <w:u w:val="thick" w:color="1A1A1A"/>
        </w:rPr>
        <w:t>OPEN</w:t>
      </w:r>
      <w:r w:rsidRPr="00982D93">
        <w:rPr>
          <w:rFonts w:ascii="Century Gothic" w:hAnsi="Century Gothic"/>
          <w:b/>
          <w:color w:val="1A1A1A"/>
          <w:spacing w:val="7"/>
          <w:w w:val="105"/>
          <w:sz w:val="24"/>
          <w:szCs w:val="24"/>
          <w:u w:val="thick" w:color="1A1A1A"/>
        </w:rPr>
        <w:t xml:space="preserve"> </w:t>
      </w:r>
      <w:r w:rsidRPr="00982D93">
        <w:rPr>
          <w:rFonts w:ascii="Century Gothic" w:hAnsi="Century Gothic"/>
          <w:b/>
          <w:color w:val="1A1A1A"/>
          <w:spacing w:val="-2"/>
          <w:w w:val="105"/>
          <w:sz w:val="24"/>
          <w:szCs w:val="24"/>
          <w:u w:val="thick" w:color="1A1A1A"/>
        </w:rPr>
        <w:t>SESSION</w:t>
      </w:r>
    </w:p>
    <w:p w14:paraId="15676217" w14:textId="6A50AD22" w:rsidR="00A93B97" w:rsidRDefault="008C7853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  <w:r w:rsidRPr="00982D93">
        <w:rPr>
          <w:rFonts w:ascii="Century Gothic" w:hAnsi="Century Gothic"/>
          <w:color w:val="1A1A1A"/>
          <w:sz w:val="24"/>
          <w:szCs w:val="24"/>
        </w:rPr>
        <w:t>With</w:t>
      </w:r>
      <w:r w:rsidRPr="00982D93">
        <w:rPr>
          <w:rFonts w:ascii="Century Gothic" w:hAnsi="Century Gothic"/>
          <w:color w:val="1A1A1A"/>
          <w:spacing w:val="-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1A1A1A"/>
          <w:sz w:val="24"/>
          <w:szCs w:val="24"/>
        </w:rPr>
        <w:t xml:space="preserve">notice properly served </w:t>
      </w:r>
      <w:r w:rsidRPr="00982D93">
        <w:rPr>
          <w:rFonts w:ascii="Century Gothic" w:hAnsi="Century Gothic"/>
          <w:color w:val="0A0A0A"/>
          <w:sz w:val="24"/>
          <w:szCs w:val="24"/>
        </w:rPr>
        <w:t>and quorum duly established, the</w:t>
      </w:r>
      <w:r w:rsidRPr="00982D93">
        <w:rPr>
          <w:rFonts w:ascii="Century Gothic" w:hAnsi="Century Gothic"/>
          <w:color w:val="0A0A0A"/>
          <w:spacing w:val="-1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 was</w:t>
      </w:r>
      <w:r w:rsidRPr="00982D93">
        <w:rPr>
          <w:rFonts w:ascii="Century Gothic" w:hAnsi="Century Gothic"/>
          <w:color w:val="0A0A0A"/>
          <w:spacing w:val="-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called to</w:t>
      </w:r>
      <w:r w:rsidRPr="00982D93">
        <w:rPr>
          <w:rFonts w:ascii="Century Gothic" w:hAnsi="Century Gothic"/>
          <w:color w:val="0A0A0A"/>
          <w:spacing w:val="-5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order at</w:t>
      </w:r>
      <w:r w:rsidRPr="00982D93">
        <w:rPr>
          <w:rFonts w:ascii="Century Gothic" w:hAnsi="Century Gothic"/>
          <w:color w:val="0A0A0A"/>
          <w:spacing w:val="-1"/>
          <w:sz w:val="24"/>
          <w:szCs w:val="24"/>
        </w:rPr>
        <w:t xml:space="preserve"> </w:t>
      </w:r>
      <w:r>
        <w:rPr>
          <w:rFonts w:ascii="Century Gothic" w:hAnsi="Century Gothic"/>
          <w:color w:val="0A0A0A"/>
          <w:sz w:val="24"/>
          <w:szCs w:val="24"/>
        </w:rPr>
        <w:t>7</w:t>
      </w:r>
      <w:r w:rsidRPr="00982D93">
        <w:rPr>
          <w:rFonts w:ascii="Century Gothic" w:hAnsi="Century Gothic"/>
          <w:color w:val="0A0A0A"/>
          <w:sz w:val="24"/>
          <w:szCs w:val="24"/>
        </w:rPr>
        <w:t>:</w:t>
      </w:r>
      <w:r>
        <w:rPr>
          <w:rFonts w:ascii="Century Gothic" w:hAnsi="Century Gothic"/>
          <w:color w:val="0A0A0A"/>
          <w:sz w:val="24"/>
          <w:szCs w:val="24"/>
        </w:rPr>
        <w:t>0</w:t>
      </w:r>
      <w:r w:rsidR="00EB6392">
        <w:rPr>
          <w:rFonts w:ascii="Century Gothic" w:hAnsi="Century Gothic"/>
          <w:color w:val="0A0A0A"/>
          <w:sz w:val="24"/>
          <w:szCs w:val="24"/>
        </w:rPr>
        <w:t>0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PM</w:t>
      </w:r>
      <w:r>
        <w:rPr>
          <w:rFonts w:ascii="Century Gothic" w:hAnsi="Century Gothic"/>
          <w:color w:val="0A0A0A"/>
          <w:sz w:val="24"/>
          <w:szCs w:val="24"/>
        </w:rPr>
        <w:t>.</w:t>
      </w:r>
    </w:p>
    <w:p w14:paraId="6559BC76" w14:textId="77777777" w:rsidR="008C7853" w:rsidRDefault="008C7853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</w:p>
    <w:p w14:paraId="70E856C6" w14:textId="3FDA42B6" w:rsidR="0081227F" w:rsidRDefault="003E0D70">
      <w:pPr>
        <w:spacing w:before="9"/>
        <w:ind w:left="353"/>
        <w:rPr>
          <w:rFonts w:ascii="Century Gothic" w:hAnsi="Century Gothic"/>
          <w:color w:val="0A0A0A"/>
          <w:sz w:val="24"/>
          <w:szCs w:val="24"/>
        </w:rPr>
      </w:pPr>
      <w:r>
        <w:rPr>
          <w:rFonts w:ascii="Century Gothic" w:hAnsi="Century Gothic"/>
          <w:color w:val="0A0A0A"/>
          <w:sz w:val="24"/>
          <w:szCs w:val="24"/>
        </w:rPr>
        <w:t xml:space="preserve">Lt. </w:t>
      </w:r>
      <w:r w:rsidR="00EB6392">
        <w:rPr>
          <w:rFonts w:ascii="Century Gothic" w:hAnsi="Century Gothic"/>
          <w:color w:val="0A0A0A"/>
          <w:sz w:val="24"/>
          <w:szCs w:val="24"/>
        </w:rPr>
        <w:t>Westmorland</w:t>
      </w:r>
      <w:r w:rsidR="0081227F">
        <w:rPr>
          <w:rFonts w:ascii="Century Gothic" w:hAnsi="Century Gothic"/>
          <w:color w:val="0A0A0A"/>
          <w:sz w:val="24"/>
          <w:szCs w:val="24"/>
        </w:rPr>
        <w:t xml:space="preserve"> presented the constable statistic report.</w:t>
      </w:r>
    </w:p>
    <w:p w14:paraId="5D3EBA3B" w14:textId="69C8F618" w:rsidR="0081227F" w:rsidRDefault="00EB6392">
      <w:pPr>
        <w:spacing w:before="9"/>
        <w:ind w:left="353"/>
        <w:rPr>
          <w:rFonts w:ascii="Century Gothic" w:hAnsi="Century Gothic"/>
          <w:b/>
          <w:sz w:val="24"/>
          <w:szCs w:val="24"/>
        </w:rPr>
      </w:pPr>
      <w:r w:rsidRPr="00EB6392">
        <w:rPr>
          <w:rFonts w:ascii="Century Gothic" w:hAnsi="Century Gothic"/>
          <w:b/>
          <w:noProof/>
          <w:sz w:val="24"/>
          <w:szCs w:val="24"/>
        </w:rPr>
        <w:drawing>
          <wp:inline distT="0" distB="0" distL="0" distR="0" wp14:anchorId="5D95DF64" wp14:editId="3FB6E135">
            <wp:extent cx="3906982" cy="3677911"/>
            <wp:effectExtent l="0" t="0" r="0" b="0"/>
            <wp:docPr id="759290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9074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23872" cy="369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9218C" w14:textId="77777777" w:rsidR="003E0D70" w:rsidRPr="00982D93" w:rsidRDefault="003E0D70">
      <w:pPr>
        <w:spacing w:before="9"/>
        <w:ind w:left="353"/>
        <w:rPr>
          <w:rFonts w:ascii="Century Gothic" w:hAnsi="Century Gothic"/>
          <w:b/>
          <w:sz w:val="24"/>
          <w:szCs w:val="24"/>
        </w:rPr>
      </w:pPr>
    </w:p>
    <w:p w14:paraId="17D01429" w14:textId="70B6E130" w:rsidR="009F2668" w:rsidRPr="00982D93" w:rsidRDefault="007D3CC8">
      <w:pPr>
        <w:spacing w:before="16"/>
        <w:ind w:left="352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1A1A1A"/>
          <w:w w:val="105"/>
          <w:sz w:val="24"/>
          <w:szCs w:val="24"/>
        </w:rPr>
        <w:lastRenderedPageBreak/>
        <w:t>EXECUTIVE</w:t>
      </w:r>
      <w:r w:rsidRPr="00982D93">
        <w:rPr>
          <w:rFonts w:ascii="Century Gothic" w:hAnsi="Century Gothic"/>
          <w:b/>
          <w:color w:val="1A1A1A"/>
          <w:spacing w:val="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SESSION</w:t>
      </w:r>
      <w:r w:rsidRPr="00982D93">
        <w:rPr>
          <w:rFonts w:ascii="Century Gothic" w:hAnsi="Century Gothic"/>
          <w:b/>
          <w:color w:val="0A0A0A"/>
          <w:spacing w:val="1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  <w:r w:rsidR="00F2074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:</w:t>
      </w:r>
    </w:p>
    <w:p w14:paraId="50613EC2" w14:textId="4A3E6637" w:rsidR="00F20743" w:rsidRDefault="00611CB2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Upon a motion duly made and seconded, </w:t>
      </w:r>
      <w:r w:rsidR="00141EE7">
        <w:rPr>
          <w:rFonts w:ascii="Century Gothic" w:hAnsi="Century Gothic"/>
          <w:sz w:val="24"/>
          <w:szCs w:val="24"/>
        </w:rPr>
        <w:t>all past due accounts under $2,000 that have been sent a 209 letter are approved to go to attorney for collections.</w:t>
      </w:r>
    </w:p>
    <w:p w14:paraId="0C549AE4" w14:textId="77777777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7C31BAFC" w14:textId="02CCEB1A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Upon a motion duly made and seconded, repairs to the gate and latch at Dick Taylor Lake were approved.</w:t>
      </w:r>
    </w:p>
    <w:p w14:paraId="383949C3" w14:textId="77777777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1F452083" w14:textId="216D1AB1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Upon a motion duly made and seconded, Precinct 5 Constable contract for oct 2026 – Sept 2027 was approved.</w:t>
      </w:r>
    </w:p>
    <w:p w14:paraId="7D3FD181" w14:textId="77777777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6603C7C6" w14:textId="77777777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Solitude Lake aerator Proposal for adding aeration to the Dick Taylor Lake was rejected.</w:t>
      </w:r>
    </w:p>
    <w:p w14:paraId="262B7C82" w14:textId="77777777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22E339CF" w14:textId="6C46BEE5" w:rsidR="00141EE7" w:rsidRDefault="00141EE7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ACC paint color list needs updating; the board appointed Michael Hahn to lead this project. </w:t>
      </w:r>
    </w:p>
    <w:p w14:paraId="42C51324" w14:textId="77777777" w:rsidR="009A757D" w:rsidRPr="00982D93" w:rsidRDefault="009A757D" w:rsidP="0081227F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1708C607" w14:textId="77777777" w:rsidR="0085299C" w:rsidRDefault="0081227F" w:rsidP="0085299C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RATIFICATIONS</w:t>
      </w:r>
      <w:r w:rsidRPr="00982D93">
        <w:rPr>
          <w:rFonts w:ascii="Century Gothic" w:hAnsi="Century Gothic"/>
          <w:b/>
          <w:color w:val="0A0A0A"/>
          <w:spacing w:val="16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9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ACTIONS</w:t>
      </w:r>
      <w:r w:rsidRPr="00982D93">
        <w:rPr>
          <w:rFonts w:ascii="Century Gothic" w:hAnsi="Century Gothic"/>
          <w:b/>
          <w:color w:val="0A0A0A"/>
          <w:spacing w:val="10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TAKEN</w:t>
      </w:r>
      <w:r w:rsidRPr="00982D93">
        <w:rPr>
          <w:rFonts w:ascii="Century Gothic" w:hAnsi="Century Gothic"/>
          <w:b/>
          <w:color w:val="0A0A0A"/>
          <w:spacing w:val="-3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OUTSIDE</w:t>
      </w:r>
      <w:r w:rsidRPr="00982D93">
        <w:rPr>
          <w:rFonts w:ascii="Century Gothic" w:hAnsi="Century Gothic"/>
          <w:b/>
          <w:color w:val="0A0A0A"/>
          <w:spacing w:val="11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8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</w:t>
      </w:r>
      <w:r w:rsidRPr="00982D93">
        <w:rPr>
          <w:rFonts w:ascii="Century Gothic" w:hAnsi="Century Gothic"/>
          <w:b/>
          <w:color w:val="0A0A0A"/>
          <w:spacing w:val="-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MEETING</w:t>
      </w:r>
    </w:p>
    <w:p w14:paraId="6479CDA0" w14:textId="61B1128F" w:rsidR="00205FE0" w:rsidRDefault="009A757D" w:rsidP="00EB6392">
      <w:pPr>
        <w:ind w:left="347"/>
        <w:rPr>
          <w:rFonts w:ascii="Century Gothic" w:hAnsi="Century Gothic"/>
          <w:bCs/>
          <w:sz w:val="24"/>
          <w:szCs w:val="24"/>
        </w:rPr>
      </w:pPr>
      <w:r>
        <w:rPr>
          <w:rFonts w:ascii="Century Gothic" w:hAnsi="Century Gothic"/>
          <w:bCs/>
          <w:sz w:val="24"/>
          <w:szCs w:val="24"/>
        </w:rPr>
        <w:t xml:space="preserve">Approval </w:t>
      </w:r>
      <w:r w:rsidR="00EB6392">
        <w:rPr>
          <w:rFonts w:ascii="Century Gothic" w:hAnsi="Century Gothic"/>
          <w:bCs/>
          <w:sz w:val="24"/>
          <w:szCs w:val="24"/>
        </w:rPr>
        <w:t xml:space="preserve">of Attorney request to waive fees due to statute of </w:t>
      </w:r>
      <w:r w:rsidR="00E90169">
        <w:rPr>
          <w:rFonts w:ascii="Century Gothic" w:hAnsi="Century Gothic"/>
          <w:bCs/>
          <w:sz w:val="24"/>
          <w:szCs w:val="24"/>
        </w:rPr>
        <w:t>limitations.</w:t>
      </w:r>
    </w:p>
    <w:p w14:paraId="2BDF71B9" w14:textId="77777777" w:rsidR="00205FE0" w:rsidRPr="0085299C" w:rsidRDefault="00205FE0" w:rsidP="0085299C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</w:p>
    <w:p w14:paraId="17D0142C" w14:textId="77777777" w:rsidR="009F2668" w:rsidRPr="00982D93" w:rsidRDefault="007D3CC8">
      <w:pPr>
        <w:ind w:left="347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APPROVAL</w:t>
      </w:r>
      <w:r w:rsidRPr="00982D93">
        <w:rPr>
          <w:rFonts w:ascii="Century Gothic" w:hAnsi="Century Gothic"/>
          <w:b/>
          <w:color w:val="0A0A0A"/>
          <w:spacing w:val="17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OF</w:t>
      </w:r>
      <w:r w:rsidRPr="00982D93">
        <w:rPr>
          <w:rFonts w:ascii="Century Gothic" w:hAnsi="Century Gothic"/>
          <w:b/>
          <w:color w:val="0A0A0A"/>
          <w:spacing w:val="-10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MEETING</w:t>
      </w:r>
      <w:r w:rsidRPr="00982D93">
        <w:rPr>
          <w:rFonts w:ascii="Century Gothic" w:hAnsi="Century Gothic"/>
          <w:b/>
          <w:color w:val="0A0A0A"/>
          <w:spacing w:val="5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MINUTES</w:t>
      </w:r>
    </w:p>
    <w:p w14:paraId="17D0142D" w14:textId="3455F53D" w:rsidR="009F2668" w:rsidRDefault="007D3CC8">
      <w:pPr>
        <w:pStyle w:val="BodyText"/>
        <w:spacing w:before="6" w:line="242" w:lineRule="auto"/>
        <w:ind w:left="343" w:firstLine="2"/>
        <w:rPr>
          <w:rFonts w:ascii="Century Gothic" w:hAnsi="Century Gothic"/>
          <w:color w:val="0A0A0A"/>
          <w:spacing w:val="-2"/>
          <w:sz w:val="24"/>
          <w:szCs w:val="24"/>
        </w:rPr>
      </w:pPr>
      <w:r w:rsidRPr="00982D93">
        <w:rPr>
          <w:rFonts w:ascii="Century Gothic" w:hAnsi="Century Gothic"/>
          <w:color w:val="0A0A0A"/>
          <w:sz w:val="24"/>
          <w:szCs w:val="24"/>
        </w:rPr>
        <w:t>Upon</w:t>
      </w:r>
      <w:r w:rsidRPr="00982D93">
        <w:rPr>
          <w:rFonts w:ascii="Century Gothic" w:hAnsi="Century Gothic"/>
          <w:color w:val="0A0A0A"/>
          <w:spacing w:val="33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motion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duly</w:t>
      </w:r>
      <w:r w:rsidRPr="00982D93">
        <w:rPr>
          <w:rFonts w:ascii="Century Gothic" w:hAnsi="Century Gothic"/>
          <w:color w:val="0A0A0A"/>
          <w:spacing w:val="27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made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and</w:t>
      </w:r>
      <w:r w:rsidRPr="00982D93">
        <w:rPr>
          <w:rFonts w:ascii="Century Gothic" w:hAnsi="Century Gothic"/>
          <w:color w:val="0A0A0A"/>
          <w:spacing w:val="32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seconded,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the</w:t>
      </w:r>
      <w:r w:rsidRPr="00982D93">
        <w:rPr>
          <w:rFonts w:ascii="Century Gothic" w:hAnsi="Century Gothic"/>
          <w:color w:val="0A0A0A"/>
          <w:spacing w:val="2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meeting</w:t>
      </w:r>
      <w:r w:rsidRPr="00982D93">
        <w:rPr>
          <w:rFonts w:ascii="Century Gothic" w:hAnsi="Century Gothic"/>
          <w:color w:val="0A0A0A"/>
          <w:spacing w:val="29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minutes</w:t>
      </w:r>
      <w:r w:rsidRPr="00982D93">
        <w:rPr>
          <w:rFonts w:ascii="Century Gothic" w:hAnsi="Century Gothic"/>
          <w:color w:val="0A0A0A"/>
          <w:spacing w:val="34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from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="00205FE0">
        <w:rPr>
          <w:rFonts w:ascii="Century Gothic" w:hAnsi="Century Gothic"/>
          <w:color w:val="0A0A0A"/>
          <w:spacing w:val="40"/>
          <w:sz w:val="24"/>
          <w:szCs w:val="24"/>
        </w:rPr>
        <w:t>Ju</w:t>
      </w:r>
      <w:r w:rsidR="00E90169">
        <w:rPr>
          <w:rFonts w:ascii="Century Gothic" w:hAnsi="Century Gothic"/>
          <w:color w:val="0A0A0A"/>
          <w:spacing w:val="40"/>
          <w:sz w:val="24"/>
          <w:szCs w:val="24"/>
        </w:rPr>
        <w:t>ly</w:t>
      </w:r>
      <w:r w:rsidR="003E0D70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202</w:t>
      </w:r>
      <w:r w:rsidR="0015124D">
        <w:rPr>
          <w:rFonts w:ascii="Century Gothic" w:hAnsi="Century Gothic"/>
          <w:color w:val="0A0A0A"/>
          <w:sz w:val="24"/>
          <w:szCs w:val="24"/>
        </w:rPr>
        <w:t>6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were</w:t>
      </w:r>
      <w:r w:rsidRPr="00982D93">
        <w:rPr>
          <w:rFonts w:ascii="Century Gothic" w:hAnsi="Century Gothic"/>
          <w:color w:val="0A0A0A"/>
          <w:spacing w:val="31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>approved</w:t>
      </w:r>
      <w:r w:rsidRPr="00982D93">
        <w:rPr>
          <w:rFonts w:ascii="Century Gothic" w:hAnsi="Century Gothic"/>
          <w:color w:val="0A0A0A"/>
          <w:spacing w:val="40"/>
          <w:sz w:val="24"/>
          <w:szCs w:val="24"/>
        </w:rPr>
        <w:t xml:space="preserve"> </w:t>
      </w:r>
      <w:r w:rsidRPr="00982D93">
        <w:rPr>
          <w:rFonts w:ascii="Century Gothic" w:hAnsi="Century Gothic"/>
          <w:color w:val="0A0A0A"/>
          <w:sz w:val="24"/>
          <w:szCs w:val="24"/>
        </w:rPr>
        <w:t xml:space="preserve">as </w:t>
      </w:r>
      <w:r w:rsidRPr="00982D93">
        <w:rPr>
          <w:rFonts w:ascii="Century Gothic" w:hAnsi="Century Gothic"/>
          <w:color w:val="0A0A0A"/>
          <w:spacing w:val="-2"/>
          <w:sz w:val="24"/>
          <w:szCs w:val="24"/>
        </w:rPr>
        <w:t>presented.</w:t>
      </w:r>
    </w:p>
    <w:p w14:paraId="72AF4BB6" w14:textId="77777777" w:rsid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color w:val="0A0A0A"/>
          <w:spacing w:val="-2"/>
          <w:sz w:val="24"/>
          <w:szCs w:val="24"/>
        </w:rPr>
      </w:pPr>
    </w:p>
    <w:p w14:paraId="5F1F5807" w14:textId="36FF183F" w:rsidR="0015124D" w:rsidRP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b/>
          <w:bCs/>
          <w:sz w:val="24"/>
          <w:szCs w:val="24"/>
        </w:rPr>
      </w:pPr>
      <w:r w:rsidRPr="0015124D">
        <w:rPr>
          <w:rFonts w:ascii="Century Gothic" w:hAnsi="Century Gothic"/>
          <w:b/>
          <w:bCs/>
          <w:sz w:val="24"/>
          <w:szCs w:val="24"/>
        </w:rPr>
        <w:t>FINANCIAL REPORT</w:t>
      </w:r>
    </w:p>
    <w:p w14:paraId="2C95A75D" w14:textId="29651561" w:rsidR="0015124D" w:rsidRDefault="00B9350E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Ben Anderson</w:t>
      </w:r>
      <w:r w:rsidR="0015124D">
        <w:rPr>
          <w:rFonts w:ascii="Century Gothic" w:hAnsi="Century Gothic"/>
          <w:sz w:val="24"/>
          <w:szCs w:val="24"/>
        </w:rPr>
        <w:t xml:space="preserve"> presented the financial report for </w:t>
      </w:r>
      <w:r w:rsidR="005253BD">
        <w:rPr>
          <w:rFonts w:ascii="Century Gothic" w:hAnsi="Century Gothic"/>
          <w:sz w:val="24"/>
          <w:szCs w:val="24"/>
        </w:rPr>
        <w:t>Ju</w:t>
      </w:r>
      <w:r w:rsidR="00141EE7">
        <w:rPr>
          <w:rFonts w:ascii="Century Gothic" w:hAnsi="Century Gothic"/>
          <w:sz w:val="24"/>
          <w:szCs w:val="24"/>
        </w:rPr>
        <w:t>ly</w:t>
      </w:r>
      <w:r w:rsidR="0015124D">
        <w:rPr>
          <w:rFonts w:ascii="Century Gothic" w:hAnsi="Century Gothic"/>
          <w:sz w:val="24"/>
          <w:szCs w:val="24"/>
        </w:rPr>
        <w:t xml:space="preserve"> 2026.  Details included but were not limited to, 2026 Assessment collection is at </w:t>
      </w:r>
      <w:r w:rsidR="007B234A">
        <w:rPr>
          <w:rFonts w:ascii="Century Gothic" w:hAnsi="Century Gothic"/>
          <w:sz w:val="24"/>
          <w:szCs w:val="24"/>
        </w:rPr>
        <w:t>8</w:t>
      </w:r>
      <w:r w:rsidR="00656A61">
        <w:rPr>
          <w:rFonts w:ascii="Century Gothic" w:hAnsi="Century Gothic"/>
          <w:sz w:val="24"/>
          <w:szCs w:val="24"/>
        </w:rPr>
        <w:t>9</w:t>
      </w:r>
      <w:r w:rsidR="007B234A">
        <w:rPr>
          <w:rFonts w:ascii="Century Gothic" w:hAnsi="Century Gothic"/>
          <w:sz w:val="24"/>
          <w:szCs w:val="24"/>
        </w:rPr>
        <w:t>.</w:t>
      </w:r>
      <w:r w:rsidR="005253BD">
        <w:rPr>
          <w:rFonts w:ascii="Century Gothic" w:hAnsi="Century Gothic"/>
          <w:sz w:val="24"/>
          <w:szCs w:val="24"/>
        </w:rPr>
        <w:t>2</w:t>
      </w:r>
      <w:r w:rsidR="0015124D">
        <w:rPr>
          <w:rFonts w:ascii="Century Gothic" w:hAnsi="Century Gothic"/>
          <w:sz w:val="24"/>
          <w:szCs w:val="24"/>
        </w:rPr>
        <w:t>%</w:t>
      </w:r>
      <w:r w:rsidR="00656A61">
        <w:rPr>
          <w:rFonts w:ascii="Century Gothic" w:hAnsi="Century Gothic"/>
          <w:sz w:val="24"/>
          <w:szCs w:val="24"/>
        </w:rPr>
        <w:t>.</w:t>
      </w:r>
    </w:p>
    <w:p w14:paraId="47050AA9" w14:textId="77777777" w:rsidR="0015124D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</w:p>
    <w:p w14:paraId="1682A53E" w14:textId="4562753C" w:rsidR="0015124D" w:rsidRPr="00982D93" w:rsidRDefault="0015124D">
      <w:pPr>
        <w:pStyle w:val="BodyText"/>
        <w:spacing w:before="6" w:line="242" w:lineRule="auto"/>
        <w:ind w:left="343" w:firstLine="2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Lone Star Bookkeeping has completed the accounting books for 202</w:t>
      </w:r>
      <w:r w:rsidR="007B234A">
        <w:rPr>
          <w:rFonts w:ascii="Century Gothic" w:hAnsi="Century Gothic"/>
          <w:sz w:val="24"/>
          <w:szCs w:val="24"/>
        </w:rPr>
        <w:t>5</w:t>
      </w:r>
      <w:r w:rsidR="005253BD">
        <w:rPr>
          <w:rFonts w:ascii="Century Gothic" w:hAnsi="Century Gothic"/>
          <w:sz w:val="24"/>
          <w:szCs w:val="24"/>
        </w:rPr>
        <w:t xml:space="preserve"> and is working on completing </w:t>
      </w:r>
      <w:r w:rsidR="00656A61">
        <w:rPr>
          <w:rFonts w:ascii="Century Gothic" w:hAnsi="Century Gothic"/>
          <w:sz w:val="24"/>
          <w:szCs w:val="24"/>
        </w:rPr>
        <w:t xml:space="preserve">Q1 </w:t>
      </w:r>
      <w:r w:rsidR="005253BD">
        <w:rPr>
          <w:rFonts w:ascii="Century Gothic" w:hAnsi="Century Gothic"/>
          <w:sz w:val="24"/>
          <w:szCs w:val="24"/>
        </w:rPr>
        <w:t>202</w:t>
      </w:r>
      <w:r w:rsidR="00656A61">
        <w:rPr>
          <w:rFonts w:ascii="Century Gothic" w:hAnsi="Century Gothic"/>
          <w:sz w:val="24"/>
          <w:szCs w:val="24"/>
        </w:rPr>
        <w:t>6</w:t>
      </w:r>
      <w:r w:rsidR="005253BD">
        <w:rPr>
          <w:rFonts w:ascii="Century Gothic" w:hAnsi="Century Gothic"/>
          <w:sz w:val="24"/>
          <w:szCs w:val="24"/>
        </w:rPr>
        <w:t xml:space="preserve"> by the end of the month.</w:t>
      </w:r>
      <w:r>
        <w:rPr>
          <w:rFonts w:ascii="Century Gothic" w:hAnsi="Century Gothic"/>
          <w:sz w:val="24"/>
          <w:szCs w:val="24"/>
        </w:rPr>
        <w:t xml:space="preserve">  </w:t>
      </w:r>
    </w:p>
    <w:p w14:paraId="17D0142E" w14:textId="77777777" w:rsidR="009F2668" w:rsidRPr="00982D93" w:rsidRDefault="009F2668">
      <w:pPr>
        <w:pStyle w:val="BodyText"/>
        <w:spacing w:before="15"/>
        <w:rPr>
          <w:rFonts w:ascii="Century Gothic" w:hAnsi="Century Gothic"/>
          <w:sz w:val="24"/>
          <w:szCs w:val="24"/>
        </w:rPr>
      </w:pPr>
    </w:p>
    <w:p w14:paraId="17D01431" w14:textId="77777777" w:rsidR="009F2668" w:rsidRPr="00982D93" w:rsidRDefault="007D3CC8">
      <w:pPr>
        <w:spacing w:before="19"/>
        <w:ind w:left="344"/>
        <w:rPr>
          <w:rFonts w:ascii="Century Gothic" w:hAnsi="Century Gothic"/>
          <w:b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OLD</w:t>
      </w:r>
      <w:r w:rsidRPr="00982D93">
        <w:rPr>
          <w:rFonts w:ascii="Century Gothic" w:hAnsi="Century Gothic"/>
          <w:b/>
          <w:color w:val="0A0A0A"/>
          <w:spacing w:val="8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</w:p>
    <w:p w14:paraId="3D6688C0" w14:textId="31925B37" w:rsidR="005253BD" w:rsidRDefault="00656A61" w:rsidP="005253BD">
      <w:pPr>
        <w:ind w:left="347"/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John updated the board on the p</w:t>
      </w:r>
      <w:r w:rsidR="005253BD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roposal from LED partners for new laptop and updated software</w:t>
      </w: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, which</w:t>
      </w:r>
      <w:r w:rsidR="005253BD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 xml:space="preserve"> was tabled</w:t>
      </w:r>
      <w:r w:rsidR="00DF7066"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>.</w:t>
      </w:r>
      <w:r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  <w:t xml:space="preserve">  No response from LED partners to John’s email.</w:t>
      </w:r>
    </w:p>
    <w:p w14:paraId="5BDB5A03" w14:textId="77777777" w:rsidR="004B5D1D" w:rsidRDefault="004B5D1D">
      <w:pPr>
        <w:pStyle w:val="BodyText"/>
        <w:spacing w:before="6"/>
        <w:ind w:left="345" w:right="184" w:firstLine="2"/>
        <w:rPr>
          <w:rFonts w:ascii="Century Gothic" w:hAnsi="Century Gothic"/>
          <w:color w:val="0A0A0A"/>
          <w:sz w:val="24"/>
          <w:szCs w:val="24"/>
        </w:rPr>
      </w:pPr>
    </w:p>
    <w:p w14:paraId="17D01434" w14:textId="77777777" w:rsidR="009F2668" w:rsidRDefault="007D3CC8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 w:rsidRPr="00982D93">
        <w:rPr>
          <w:rFonts w:ascii="Century Gothic" w:hAnsi="Century Gothic"/>
          <w:b/>
          <w:color w:val="0A0A0A"/>
          <w:w w:val="105"/>
          <w:sz w:val="24"/>
          <w:szCs w:val="24"/>
        </w:rPr>
        <w:t>NEW</w:t>
      </w:r>
      <w:r w:rsidRPr="00982D93">
        <w:rPr>
          <w:rFonts w:ascii="Century Gothic" w:hAnsi="Century Gothic"/>
          <w:b/>
          <w:color w:val="0A0A0A"/>
          <w:spacing w:val="6"/>
          <w:w w:val="105"/>
          <w:sz w:val="24"/>
          <w:szCs w:val="24"/>
        </w:rPr>
        <w:t xml:space="preserve"> </w:t>
      </w:r>
      <w:r w:rsidRPr="00982D93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BUSINESS</w:t>
      </w:r>
    </w:p>
    <w:p w14:paraId="7394C11E" w14:textId="77777777" w:rsidR="00BE0EF6" w:rsidRDefault="00BE0EF6">
      <w:pPr>
        <w:ind w:left="347"/>
        <w:rPr>
          <w:rFonts w:ascii="Century Gothic" w:hAnsi="Century Gothic"/>
          <w:bCs/>
          <w:color w:val="0A0A0A"/>
          <w:spacing w:val="-2"/>
          <w:w w:val="105"/>
          <w:sz w:val="24"/>
          <w:szCs w:val="24"/>
        </w:rPr>
      </w:pPr>
    </w:p>
    <w:p w14:paraId="5DC19B53" w14:textId="7D6B8C9F" w:rsidR="00BE0EF6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 xml:space="preserve">Next meeting is scheduled for </w:t>
      </w:r>
      <w:r w:rsidR="00656A61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September 14</w:t>
      </w: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, 2026</w:t>
      </w:r>
    </w:p>
    <w:p w14:paraId="675666AC" w14:textId="77777777" w:rsidR="00BE0EF6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</w:p>
    <w:p w14:paraId="3753352A" w14:textId="749DB435" w:rsidR="00885CFD" w:rsidRDefault="00BE0EF6">
      <w:pPr>
        <w:ind w:left="347"/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</w:pP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With no further business, the meeting adjourned at 7:</w:t>
      </w:r>
      <w:r w:rsidR="00656A61"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>46</w:t>
      </w:r>
      <w:r>
        <w:rPr>
          <w:rFonts w:ascii="Century Gothic" w:hAnsi="Century Gothic"/>
          <w:b/>
          <w:color w:val="0A0A0A"/>
          <w:spacing w:val="-2"/>
          <w:w w:val="105"/>
          <w:sz w:val="24"/>
          <w:szCs w:val="24"/>
        </w:rPr>
        <w:t xml:space="preserve"> PM</w:t>
      </w:r>
    </w:p>
    <w:p w14:paraId="17D01440" w14:textId="27327935" w:rsidR="009F2668" w:rsidRDefault="007D3CC8" w:rsidP="00885CFD">
      <w:pPr>
        <w:pStyle w:val="BodyText"/>
        <w:tabs>
          <w:tab w:val="left" w:pos="5216"/>
        </w:tabs>
        <w:spacing w:line="235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7D01445" wp14:editId="17D01446">
                <wp:simplePos x="0" y="0"/>
                <wp:positionH relativeFrom="page">
                  <wp:posOffset>42738</wp:posOffset>
                </wp:positionH>
                <wp:positionV relativeFrom="page">
                  <wp:posOffset>6548949</wp:posOffset>
                </wp:positionV>
                <wp:extent cx="1270" cy="31496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14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149600">
                              <a:moveTo>
                                <a:pt x="0" y="314934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19922" id="Graphic 8" o:spid="_x0000_s1026" style="position:absolute;margin-left:3.35pt;margin-top:515.65pt;width:.1pt;height:24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14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" path="m,3149348l,e" filled="f" strokeweight=".42397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7D01447" wp14:editId="17D01448">
                <wp:simplePos x="0" y="0"/>
                <wp:positionH relativeFrom="page">
                  <wp:posOffset>4665792</wp:posOffset>
                </wp:positionH>
                <wp:positionV relativeFrom="paragraph">
                  <wp:posOffset>63258</wp:posOffset>
                </wp:positionV>
                <wp:extent cx="4889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895">
                              <a:moveTo>
                                <a:pt x="0" y="0"/>
                              </a:moveTo>
                              <a:lnTo>
                                <a:pt x="48844" y="0"/>
                              </a:lnTo>
                            </a:path>
                          </a:pathLst>
                        </a:custGeom>
                        <a:ln w="12715">
                          <a:solidFill>
                            <a:srgbClr val="1F246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98CDF" id="Graphic 9" o:spid="_x0000_s1026" style="position:absolute;margin-left:367.4pt;margin-top:5pt;width:3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" path="m,l48844,e" filled="f" strokecolor="#1f2464" strokeweight=".35319mm">
                <v:path arrowok="t"/>
                <w10:wrap anchorx="page"/>
              </v:shape>
            </w:pict>
          </mc:Fallback>
        </mc:AlternateContent>
      </w:r>
    </w:p>
    <w:sectPr w:rsidR="009F2668">
      <w:type w:val="continuous"/>
      <w:pgSz w:w="12240" w:h="15840"/>
      <w:pgMar w:top="11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91392"/>
    <w:multiLevelType w:val="hybridMultilevel"/>
    <w:tmpl w:val="74CC529E"/>
    <w:lvl w:ilvl="0" w:tplc="05BC48F0">
      <w:start w:val="1"/>
      <w:numFmt w:val="decimal"/>
      <w:lvlText w:val="%1)"/>
      <w:lvlJc w:val="left"/>
      <w:pPr>
        <w:ind w:left="7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ind w:left="6467" w:hanging="180"/>
      </w:pPr>
    </w:lvl>
  </w:abstractNum>
  <w:num w:numId="1" w16cid:durableId="128680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668"/>
    <w:rsid w:val="00044E85"/>
    <w:rsid w:val="000B2B42"/>
    <w:rsid w:val="000C3F36"/>
    <w:rsid w:val="00141EE7"/>
    <w:rsid w:val="0015124D"/>
    <w:rsid w:val="00173154"/>
    <w:rsid w:val="00205FE0"/>
    <w:rsid w:val="002959DD"/>
    <w:rsid w:val="0031535F"/>
    <w:rsid w:val="003E0D70"/>
    <w:rsid w:val="00434917"/>
    <w:rsid w:val="004B5D1D"/>
    <w:rsid w:val="004C30DA"/>
    <w:rsid w:val="005253BD"/>
    <w:rsid w:val="005A58A6"/>
    <w:rsid w:val="00611CB2"/>
    <w:rsid w:val="00656A61"/>
    <w:rsid w:val="006B2CC2"/>
    <w:rsid w:val="007B234A"/>
    <w:rsid w:val="007D6610"/>
    <w:rsid w:val="0081227F"/>
    <w:rsid w:val="0085299C"/>
    <w:rsid w:val="00885CFD"/>
    <w:rsid w:val="008C7853"/>
    <w:rsid w:val="00982D93"/>
    <w:rsid w:val="009900E2"/>
    <w:rsid w:val="009A6D6D"/>
    <w:rsid w:val="009A757D"/>
    <w:rsid w:val="009F2668"/>
    <w:rsid w:val="00A93B97"/>
    <w:rsid w:val="00B71B97"/>
    <w:rsid w:val="00B9350E"/>
    <w:rsid w:val="00BD0585"/>
    <w:rsid w:val="00BE0EF6"/>
    <w:rsid w:val="00BE4DD5"/>
    <w:rsid w:val="00CF0D39"/>
    <w:rsid w:val="00D4784C"/>
    <w:rsid w:val="00D77035"/>
    <w:rsid w:val="00DC7F1F"/>
    <w:rsid w:val="00DF7066"/>
    <w:rsid w:val="00E90169"/>
    <w:rsid w:val="00EB6392"/>
    <w:rsid w:val="00F2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141A"/>
  <w15:docId w15:val="{5818CA95-DD22-4F2A-98D0-D62C8A77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0"/>
      <w:ind w:left="330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8"/>
      <w:ind w:left="330" w:right="22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2095</Characters>
  <Application>Microsoft Office Word</Application>
  <DocSecurity>0</DocSecurity>
  <Lines>72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</dc:creator>
  <cp:lastModifiedBy>LWFF Admin</cp:lastModifiedBy>
  <cp:revision>4</cp:revision>
  <dcterms:created xsi:type="dcterms:W3CDTF">2026-09-08T16:31:00Z</dcterms:created>
  <dcterms:modified xsi:type="dcterms:W3CDTF">2026-09-15T16:02:00Z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2025-08-26T00:00:00Z</vt:filetime>
  </property>
  <property fmtid="{D5CDD505-2E9C-101B-9397-08002B2CF9AE}" pid="3" name="Creator">
    <vt:lpwstr>Canon iR-ADV C5840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2025-08-26T00:00:00Z</vt:filetime>
  </property>
</Properties>
</file>